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D45E" w14:textId="388668CD" w:rsidR="00227F55" w:rsidRDefault="00010D57" w:rsidP="00010D57">
      <w:pPr>
        <w:rPr>
          <w:rStyle w:val="s1"/>
          <w:rFonts w:ascii="Ubuntu" w:hAnsi="Ubuntu"/>
          <w:b/>
          <w:bCs/>
          <w:color w:val="00B050"/>
          <w:sz w:val="24"/>
          <w:szCs w:val="24"/>
        </w:rPr>
      </w:pPr>
      <w:r>
        <w:rPr>
          <w:rFonts w:ascii="Ubuntu" w:hAnsi="Ubuntu"/>
          <w:noProof/>
        </w:rPr>
        <w:drawing>
          <wp:anchor distT="0" distB="0" distL="114300" distR="114300" simplePos="0" relativeHeight="251658240" behindDoc="1" locked="0" layoutInCell="1" allowOverlap="1" wp14:anchorId="256BB955" wp14:editId="327E3730">
            <wp:simplePos x="0" y="0"/>
            <wp:positionH relativeFrom="column">
              <wp:posOffset>-105831</wp:posOffset>
            </wp:positionH>
            <wp:positionV relativeFrom="paragraph">
              <wp:posOffset>252639</wp:posOffset>
            </wp:positionV>
            <wp:extent cx="10045898" cy="7392839"/>
            <wp:effectExtent l="0" t="0" r="0" b="0"/>
            <wp:wrapNone/>
            <wp:docPr id="2" name="Afbeelding 2" descr="Afbeelding met gras, buiten, lucht, boo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s, buiten, lucht, boom&#10;&#10;Automatisch gegenereerde beschrijving"/>
                    <pic:cNvPicPr/>
                  </pic:nvPicPr>
                  <pic:blipFill rotWithShape="1">
                    <a:blip r:embed="rId10" cstate="print">
                      <a:alphaModFix amt="16000"/>
                      <a:extLst>
                        <a:ext uri="{28A0092B-C50C-407E-A947-70E740481C1C}">
                          <a14:useLocalDpi xmlns:a14="http://schemas.microsoft.com/office/drawing/2010/main" val="0"/>
                        </a:ext>
                      </a:extLst>
                    </a:blip>
                    <a:srcRect l="-3" t="7705" r="3" b="-9766"/>
                    <a:stretch/>
                  </pic:blipFill>
                  <pic:spPr>
                    <a:xfrm>
                      <a:off x="0" y="0"/>
                      <a:ext cx="10053289" cy="7398278"/>
                    </a:xfrm>
                    <a:prstGeom prst="rect">
                      <a:avLst/>
                    </a:prstGeom>
                    <a:noFill/>
                    <a:effectLst>
                      <a:softEdge rad="533400"/>
                    </a:effectLst>
                  </pic:spPr>
                </pic:pic>
              </a:graphicData>
            </a:graphic>
            <wp14:sizeRelH relativeFrom="margin">
              <wp14:pctWidth>0</wp14:pctWidth>
            </wp14:sizeRelH>
            <wp14:sizeRelV relativeFrom="margin">
              <wp14:pctHeight>0</wp14:pctHeight>
            </wp14:sizeRelV>
          </wp:anchor>
        </w:drawing>
      </w:r>
      <w:r w:rsidR="000B0D88">
        <w:rPr>
          <w:noProof/>
        </w:rPr>
        <w:drawing>
          <wp:inline distT="0" distB="0" distL="0" distR="0" wp14:anchorId="074FCC8F" wp14:editId="1ED0DBD0">
            <wp:extent cx="1127729" cy="961902"/>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5144" cy="976756"/>
                    </a:xfrm>
                    <a:prstGeom prst="rect">
                      <a:avLst/>
                    </a:prstGeom>
                    <a:noFill/>
                    <a:ln>
                      <a:noFill/>
                    </a:ln>
                  </pic:spPr>
                </pic:pic>
              </a:graphicData>
            </a:graphic>
          </wp:inline>
        </w:drawing>
      </w:r>
    </w:p>
    <w:p w14:paraId="1D3F4C0C" w14:textId="531DC7CA" w:rsidR="000B3EAD" w:rsidRPr="007D3F07" w:rsidRDefault="000B3EAD" w:rsidP="00083F14">
      <w:pPr>
        <w:jc w:val="center"/>
        <w:rPr>
          <w:rStyle w:val="s1"/>
          <w:rFonts w:ascii="Ubuntu" w:hAnsi="Ubuntu"/>
          <w:b/>
          <w:bCs/>
          <w:color w:val="00B050"/>
          <w:sz w:val="32"/>
          <w:szCs w:val="32"/>
        </w:rPr>
      </w:pPr>
      <w:r w:rsidRPr="007D3F07">
        <w:rPr>
          <w:rStyle w:val="s1"/>
          <w:rFonts w:ascii="Ubuntu" w:hAnsi="Ubuntu"/>
          <w:b/>
          <w:bCs/>
          <w:color w:val="00B050"/>
          <w:sz w:val="32"/>
          <w:szCs w:val="32"/>
        </w:rPr>
        <w:t>Stichting Vrienden van Heemzicht</w:t>
      </w:r>
    </w:p>
    <w:p w14:paraId="49A50504" w14:textId="07E08BCC" w:rsidR="00227F55" w:rsidRDefault="00227F55" w:rsidP="000B3EAD">
      <w:pPr>
        <w:jc w:val="center"/>
        <w:rPr>
          <w:rStyle w:val="s2"/>
          <w:rFonts w:ascii="Ubuntu" w:hAnsi="Ubuntu"/>
          <w:color w:val="00B050"/>
          <w:sz w:val="20"/>
          <w:szCs w:val="20"/>
        </w:rPr>
      </w:pPr>
    </w:p>
    <w:p w14:paraId="321462C7" w14:textId="11DAAA00" w:rsidR="00DD4BC6" w:rsidRDefault="000B3EAD" w:rsidP="00915EA3">
      <w:pPr>
        <w:jc w:val="center"/>
        <w:rPr>
          <w:rStyle w:val="s2"/>
          <w:rFonts w:ascii="Ubuntu" w:hAnsi="Ubuntu"/>
          <w:color w:val="00B050"/>
          <w:sz w:val="24"/>
          <w:szCs w:val="24"/>
        </w:rPr>
      </w:pPr>
      <w:r w:rsidRPr="00DD4BC6">
        <w:rPr>
          <w:rStyle w:val="s2"/>
          <w:rFonts w:ascii="Ubuntu" w:hAnsi="Ubuntu"/>
          <w:color w:val="00B050"/>
          <w:sz w:val="24"/>
          <w:szCs w:val="24"/>
        </w:rPr>
        <w:t xml:space="preserve">Mogen wij u voorstellen aan Woonzorgcentrum Heemzicht in Piershil, gelegen in </w:t>
      </w:r>
    </w:p>
    <w:p w14:paraId="0C89BAF9" w14:textId="4A89407A" w:rsidR="000B3EAD" w:rsidRPr="00DD4BC6" w:rsidRDefault="000B3EAD" w:rsidP="00915EA3">
      <w:pPr>
        <w:jc w:val="center"/>
        <w:rPr>
          <w:rStyle w:val="s2"/>
          <w:rFonts w:ascii="Ubuntu" w:hAnsi="Ubuntu"/>
          <w:color w:val="00B050"/>
          <w:sz w:val="24"/>
          <w:szCs w:val="24"/>
        </w:rPr>
      </w:pPr>
      <w:r w:rsidRPr="00DD4BC6">
        <w:rPr>
          <w:rStyle w:val="s2"/>
          <w:rFonts w:ascii="Ubuntu" w:hAnsi="Ubuntu"/>
          <w:color w:val="00B050"/>
          <w:sz w:val="24"/>
          <w:szCs w:val="24"/>
        </w:rPr>
        <w:t>de Hoeksche Waard</w:t>
      </w:r>
    </w:p>
    <w:p w14:paraId="3A07BAF3" w14:textId="1A187E4C" w:rsidR="000B3EAD" w:rsidRPr="00915EA3" w:rsidRDefault="000B3EAD" w:rsidP="00915EA3">
      <w:pPr>
        <w:pStyle w:val="p2"/>
        <w:spacing w:before="0" w:beforeAutospacing="0" w:after="0" w:afterAutospacing="0"/>
        <w:jc w:val="both"/>
        <w:rPr>
          <w:rStyle w:val="s2"/>
          <w:rFonts w:ascii="Ubuntu" w:hAnsi="Ubuntu"/>
          <w:sz w:val="20"/>
          <w:szCs w:val="20"/>
        </w:rPr>
      </w:pPr>
      <w:r w:rsidRPr="00915EA3">
        <w:rPr>
          <w:rStyle w:val="s2"/>
          <w:rFonts w:ascii="Ubuntu" w:hAnsi="Ubuntu"/>
          <w:sz w:val="20"/>
          <w:szCs w:val="20"/>
        </w:rPr>
        <w:t>De</w:t>
      </w:r>
      <w:r w:rsidR="000C52C7" w:rsidRPr="00915EA3">
        <w:rPr>
          <w:rStyle w:val="s2"/>
          <w:rFonts w:ascii="Ubuntu" w:hAnsi="Ubuntu"/>
          <w:sz w:val="20"/>
          <w:szCs w:val="20"/>
        </w:rPr>
        <w:t xml:space="preserve"> </w:t>
      </w:r>
      <w:r w:rsidRPr="00915EA3">
        <w:rPr>
          <w:rStyle w:val="s2"/>
          <w:rFonts w:ascii="Ubuntu" w:hAnsi="Ubuntu"/>
          <w:sz w:val="20"/>
          <w:szCs w:val="20"/>
        </w:rPr>
        <w:t>cliënten van Heemzicht zijn meestal ouderen met vragen op het gebied van wonen, zorg en welzijn.</w:t>
      </w:r>
      <w:r w:rsidR="000C52C7" w:rsidRPr="00915EA3">
        <w:rPr>
          <w:rStyle w:val="s2"/>
          <w:rFonts w:ascii="Ubuntu" w:hAnsi="Ubuntu"/>
          <w:sz w:val="20"/>
          <w:szCs w:val="20"/>
        </w:rPr>
        <w:t xml:space="preserve"> </w:t>
      </w:r>
      <w:r w:rsidRPr="00915EA3">
        <w:rPr>
          <w:rStyle w:val="s2"/>
          <w:rFonts w:ascii="Ubuntu" w:hAnsi="Ubuntu"/>
          <w:sz w:val="20"/>
          <w:szCs w:val="20"/>
        </w:rPr>
        <w:t xml:space="preserve">De Stichting Vrienden van Heemzicht heeft tot doel het bevorderen van het welzijn van de cliënten door het ontplooien van activiteiten en het verzorgen van bijzondere voorzieningen waarvan de kosten niet, of niet geheel, ten laste van de exploitatie van Heemzicht gebracht kunnen worden. </w:t>
      </w:r>
    </w:p>
    <w:p w14:paraId="559BC1F6" w14:textId="2F3C6FFA" w:rsidR="000B3EAD" w:rsidRPr="00915EA3" w:rsidRDefault="000B3EAD" w:rsidP="006927CE">
      <w:pPr>
        <w:pStyle w:val="p2"/>
        <w:spacing w:before="0" w:beforeAutospacing="0" w:after="0" w:afterAutospacing="0"/>
        <w:jc w:val="center"/>
        <w:rPr>
          <w:rStyle w:val="s2"/>
          <w:rFonts w:ascii="Ubuntu" w:hAnsi="Ubuntu"/>
          <w:sz w:val="20"/>
          <w:szCs w:val="20"/>
        </w:rPr>
      </w:pPr>
    </w:p>
    <w:p w14:paraId="536CD15C" w14:textId="118F294F" w:rsidR="000B3EAD" w:rsidRPr="00915EA3" w:rsidRDefault="000B3EAD" w:rsidP="00915EA3">
      <w:pPr>
        <w:pStyle w:val="p2"/>
        <w:spacing w:before="0" w:beforeAutospacing="0" w:after="0" w:afterAutospacing="0"/>
        <w:jc w:val="both"/>
        <w:rPr>
          <w:rStyle w:val="s2"/>
          <w:rFonts w:ascii="Ubuntu" w:hAnsi="Ubuntu"/>
          <w:sz w:val="20"/>
          <w:szCs w:val="20"/>
        </w:rPr>
      </w:pPr>
    </w:p>
    <w:p w14:paraId="2D0993A5" w14:textId="554E2806" w:rsidR="000B3EAD" w:rsidRPr="00915EA3" w:rsidRDefault="000B3EAD" w:rsidP="00915EA3">
      <w:pPr>
        <w:pStyle w:val="p2"/>
        <w:spacing w:before="0" w:beforeAutospacing="0" w:after="0" w:afterAutospacing="0"/>
        <w:jc w:val="both"/>
        <w:rPr>
          <w:rStyle w:val="s2"/>
          <w:rFonts w:ascii="Ubuntu" w:hAnsi="Ubuntu"/>
          <w:sz w:val="20"/>
          <w:szCs w:val="20"/>
        </w:rPr>
      </w:pPr>
      <w:r w:rsidRPr="00915EA3">
        <w:rPr>
          <w:rStyle w:val="s2"/>
          <w:rFonts w:ascii="Ubuntu" w:hAnsi="Ubuntu"/>
          <w:sz w:val="20"/>
          <w:szCs w:val="20"/>
        </w:rPr>
        <w:t>Hierbij kunt u denken aan: boottochten, busreizen, bijzondere vieringen en tal van andere activiteiten of de aanschaf van materialen en middelen die het woon- en leefklimaat positief beïnvloeden.  Wij kunnen uw bijdrage goed gebruiken!</w:t>
      </w:r>
    </w:p>
    <w:p w14:paraId="56A2A3D6" w14:textId="77777777" w:rsidR="000B0D88" w:rsidRDefault="000B0D88" w:rsidP="00915EA3">
      <w:pPr>
        <w:pStyle w:val="p2"/>
        <w:spacing w:before="0" w:beforeAutospacing="0" w:after="0" w:afterAutospacing="0"/>
        <w:jc w:val="both"/>
        <w:rPr>
          <w:rStyle w:val="s2"/>
          <w:rFonts w:ascii="Ubuntu" w:hAnsi="Ubuntu"/>
          <w:sz w:val="20"/>
          <w:szCs w:val="20"/>
        </w:rPr>
      </w:pPr>
    </w:p>
    <w:p w14:paraId="22CEE8F3" w14:textId="29E7D434" w:rsidR="000B3EAD" w:rsidRPr="00915EA3" w:rsidRDefault="000B3EAD" w:rsidP="00915EA3">
      <w:pPr>
        <w:pStyle w:val="p2"/>
        <w:spacing w:before="0" w:beforeAutospacing="0" w:after="0" w:afterAutospacing="0"/>
        <w:jc w:val="both"/>
        <w:rPr>
          <w:rFonts w:ascii="Ubuntu" w:hAnsi="Ubuntu"/>
          <w:sz w:val="20"/>
          <w:szCs w:val="20"/>
        </w:rPr>
      </w:pPr>
      <w:r w:rsidRPr="00915EA3">
        <w:rPr>
          <w:rStyle w:val="s2"/>
          <w:rFonts w:ascii="Ubuntu" w:hAnsi="Ubuntu"/>
          <w:sz w:val="20"/>
          <w:szCs w:val="20"/>
        </w:rPr>
        <w:t>De inkomsten van de stichting bestaan uit:</w:t>
      </w:r>
    </w:p>
    <w:p w14:paraId="76CB67A0" w14:textId="77777777" w:rsidR="000B3EAD" w:rsidRPr="00915EA3" w:rsidRDefault="000B3EAD" w:rsidP="00915EA3">
      <w:pPr>
        <w:pStyle w:val="li2"/>
        <w:numPr>
          <w:ilvl w:val="0"/>
          <w:numId w:val="1"/>
        </w:numPr>
        <w:spacing w:before="0" w:beforeAutospacing="0" w:after="0" w:afterAutospacing="0"/>
        <w:jc w:val="both"/>
        <w:rPr>
          <w:rFonts w:ascii="Ubuntu" w:eastAsia="Times New Roman" w:hAnsi="Ubuntu"/>
          <w:sz w:val="20"/>
          <w:szCs w:val="20"/>
        </w:rPr>
      </w:pPr>
      <w:r w:rsidRPr="00915EA3">
        <w:rPr>
          <w:rStyle w:val="s2"/>
          <w:rFonts w:ascii="Ubuntu" w:eastAsia="Times New Roman" w:hAnsi="Ubuntu"/>
          <w:sz w:val="20"/>
          <w:szCs w:val="20"/>
        </w:rPr>
        <w:t>Periodieke bijdragen van donateurs (donateurs zijn zij, die zich verbinden om de stichting jaarlijks (tenminste) met een bijdrage van € 25,- te steunen)</w:t>
      </w:r>
    </w:p>
    <w:p w14:paraId="74534B8D" w14:textId="77777777" w:rsidR="000B3EAD" w:rsidRPr="00915EA3" w:rsidRDefault="000B3EAD" w:rsidP="00915EA3">
      <w:pPr>
        <w:pStyle w:val="li2"/>
        <w:numPr>
          <w:ilvl w:val="0"/>
          <w:numId w:val="1"/>
        </w:numPr>
        <w:spacing w:before="0" w:beforeAutospacing="0" w:after="0" w:afterAutospacing="0"/>
        <w:jc w:val="both"/>
        <w:rPr>
          <w:rFonts w:ascii="Ubuntu" w:eastAsia="Times New Roman" w:hAnsi="Ubuntu"/>
          <w:sz w:val="20"/>
          <w:szCs w:val="20"/>
        </w:rPr>
      </w:pPr>
      <w:r w:rsidRPr="00915EA3">
        <w:rPr>
          <w:rStyle w:val="s2"/>
          <w:rFonts w:ascii="Ubuntu" w:eastAsia="Times New Roman" w:hAnsi="Ubuntu"/>
          <w:sz w:val="20"/>
          <w:szCs w:val="20"/>
        </w:rPr>
        <w:t>Eenmalige giften en donaties</w:t>
      </w:r>
    </w:p>
    <w:p w14:paraId="3A8645C0" w14:textId="77777777" w:rsidR="000B3EAD" w:rsidRPr="00915EA3" w:rsidRDefault="000B3EAD" w:rsidP="00915EA3">
      <w:pPr>
        <w:pStyle w:val="li2"/>
        <w:numPr>
          <w:ilvl w:val="0"/>
          <w:numId w:val="1"/>
        </w:numPr>
        <w:spacing w:before="0" w:beforeAutospacing="0" w:after="0" w:afterAutospacing="0"/>
        <w:jc w:val="both"/>
        <w:rPr>
          <w:rFonts w:ascii="Ubuntu" w:eastAsia="Times New Roman" w:hAnsi="Ubuntu"/>
          <w:sz w:val="20"/>
          <w:szCs w:val="20"/>
        </w:rPr>
      </w:pPr>
      <w:r w:rsidRPr="00915EA3">
        <w:rPr>
          <w:rStyle w:val="s2"/>
          <w:rFonts w:ascii="Ubuntu" w:eastAsia="Times New Roman" w:hAnsi="Ubuntu"/>
          <w:sz w:val="20"/>
          <w:szCs w:val="20"/>
        </w:rPr>
        <w:t>Subsidies en sponsorbedragen</w:t>
      </w:r>
    </w:p>
    <w:p w14:paraId="4C2EB562" w14:textId="77777777" w:rsidR="000B3EAD" w:rsidRPr="00915EA3" w:rsidRDefault="000B3EAD" w:rsidP="00915EA3">
      <w:pPr>
        <w:pStyle w:val="li2"/>
        <w:numPr>
          <w:ilvl w:val="0"/>
          <w:numId w:val="1"/>
        </w:numPr>
        <w:spacing w:before="0" w:beforeAutospacing="0" w:after="0" w:afterAutospacing="0"/>
        <w:jc w:val="both"/>
        <w:rPr>
          <w:rFonts w:ascii="Ubuntu" w:eastAsia="Times New Roman" w:hAnsi="Ubuntu"/>
          <w:sz w:val="20"/>
          <w:szCs w:val="20"/>
        </w:rPr>
      </w:pPr>
      <w:r w:rsidRPr="00915EA3">
        <w:rPr>
          <w:rStyle w:val="s2"/>
          <w:rFonts w:ascii="Ubuntu" w:eastAsia="Times New Roman" w:hAnsi="Ubuntu"/>
          <w:sz w:val="20"/>
          <w:szCs w:val="20"/>
        </w:rPr>
        <w:t>Erfstellingen of legaten</w:t>
      </w:r>
    </w:p>
    <w:p w14:paraId="36F15A40" w14:textId="77777777" w:rsidR="000B3EAD" w:rsidRPr="00915EA3" w:rsidRDefault="000B3EAD" w:rsidP="00915EA3">
      <w:pPr>
        <w:pStyle w:val="li2"/>
        <w:numPr>
          <w:ilvl w:val="0"/>
          <w:numId w:val="1"/>
        </w:numPr>
        <w:spacing w:before="0" w:beforeAutospacing="0" w:after="0" w:afterAutospacing="0"/>
        <w:jc w:val="both"/>
        <w:rPr>
          <w:rStyle w:val="s2"/>
          <w:rFonts w:ascii="Ubuntu" w:eastAsia="Times New Roman" w:hAnsi="Ubuntu"/>
          <w:sz w:val="20"/>
          <w:szCs w:val="20"/>
        </w:rPr>
      </w:pPr>
      <w:r w:rsidRPr="00915EA3">
        <w:rPr>
          <w:rStyle w:val="s2"/>
          <w:rFonts w:ascii="Ubuntu" w:eastAsia="Times New Roman" w:hAnsi="Ubuntu"/>
          <w:sz w:val="20"/>
          <w:szCs w:val="20"/>
        </w:rPr>
        <w:t>Opbrengsten uit activiteiten</w:t>
      </w:r>
    </w:p>
    <w:p w14:paraId="6420276F" w14:textId="77777777" w:rsidR="000B3EAD" w:rsidRPr="00915EA3" w:rsidRDefault="000B3EAD" w:rsidP="00915EA3">
      <w:pPr>
        <w:pStyle w:val="li2"/>
        <w:spacing w:before="0" w:beforeAutospacing="0" w:after="0" w:afterAutospacing="0"/>
        <w:ind w:left="720"/>
        <w:jc w:val="both"/>
        <w:rPr>
          <w:rFonts w:ascii="Ubuntu" w:eastAsia="Times New Roman" w:hAnsi="Ubuntu"/>
          <w:sz w:val="20"/>
          <w:szCs w:val="20"/>
        </w:rPr>
      </w:pPr>
    </w:p>
    <w:p w14:paraId="4A151297" w14:textId="3EA429F4" w:rsidR="000B3EAD" w:rsidRPr="00915EA3" w:rsidRDefault="000B3EAD" w:rsidP="00915EA3">
      <w:pPr>
        <w:pStyle w:val="p2"/>
        <w:spacing w:before="0" w:beforeAutospacing="0" w:after="0" w:afterAutospacing="0"/>
        <w:jc w:val="both"/>
        <w:rPr>
          <w:rStyle w:val="s2"/>
          <w:rFonts w:ascii="Ubuntu" w:hAnsi="Ubuntu"/>
          <w:sz w:val="20"/>
          <w:szCs w:val="20"/>
        </w:rPr>
      </w:pPr>
      <w:r w:rsidRPr="00915EA3">
        <w:rPr>
          <w:rStyle w:val="s2"/>
          <w:rFonts w:ascii="Ubuntu" w:hAnsi="Ubuntu"/>
          <w:sz w:val="20"/>
          <w:szCs w:val="20"/>
        </w:rPr>
        <w:t xml:space="preserve">Uiteraard zijn ook donaties “in natura” van harte welkom. Hierbij valt te denken aan bijvoorbeeld artikelen of producten </w:t>
      </w:r>
      <w:r w:rsidR="001916E2" w:rsidRPr="00915EA3">
        <w:rPr>
          <w:rStyle w:val="s2"/>
          <w:rFonts w:ascii="Ubuntu" w:hAnsi="Ubuntu"/>
          <w:sz w:val="20"/>
          <w:szCs w:val="20"/>
        </w:rPr>
        <w:t xml:space="preserve">die </w:t>
      </w:r>
      <w:r w:rsidRPr="00915EA3">
        <w:rPr>
          <w:rStyle w:val="s2"/>
          <w:rFonts w:ascii="Ubuntu" w:hAnsi="Ubuntu"/>
          <w:sz w:val="20"/>
          <w:szCs w:val="20"/>
        </w:rPr>
        <w:t>uw onderneming zou willen schenken.</w:t>
      </w:r>
      <w:r w:rsidR="00610876" w:rsidRPr="00915EA3">
        <w:rPr>
          <w:rStyle w:val="s2"/>
          <w:rFonts w:ascii="Ubuntu" w:hAnsi="Ubuntu"/>
          <w:sz w:val="20"/>
          <w:szCs w:val="20"/>
        </w:rPr>
        <w:t xml:space="preserve"> </w:t>
      </w:r>
      <w:r w:rsidRPr="00915EA3">
        <w:rPr>
          <w:rStyle w:val="s2"/>
          <w:rFonts w:ascii="Ubuntu" w:hAnsi="Ubuntu"/>
          <w:sz w:val="20"/>
          <w:szCs w:val="20"/>
        </w:rPr>
        <w:t>Om wat voorbeelden te noemen; gebak en snacks op feestdagen, knutselmaterialen, bloemen of misschien mogen wij u benaderen als wij andere artikelen of producten nodig hebben die u zou kunnen leveren.</w:t>
      </w:r>
    </w:p>
    <w:p w14:paraId="25770ED0" w14:textId="77777777" w:rsidR="000B3EAD" w:rsidRPr="00915EA3" w:rsidRDefault="000B3EAD" w:rsidP="00915EA3">
      <w:pPr>
        <w:pStyle w:val="p2"/>
        <w:spacing w:before="0" w:beforeAutospacing="0" w:after="0" w:afterAutospacing="0"/>
        <w:jc w:val="both"/>
        <w:rPr>
          <w:rFonts w:ascii="Ubuntu" w:hAnsi="Ubuntu"/>
          <w:sz w:val="20"/>
          <w:szCs w:val="20"/>
        </w:rPr>
      </w:pPr>
    </w:p>
    <w:p w14:paraId="40AE7DDF" w14:textId="68B2FEC2" w:rsidR="000B3EAD" w:rsidRPr="00915EA3" w:rsidRDefault="000B3EAD" w:rsidP="00915EA3">
      <w:pPr>
        <w:pStyle w:val="p2"/>
        <w:spacing w:before="0" w:beforeAutospacing="0" w:after="0" w:afterAutospacing="0"/>
        <w:jc w:val="both"/>
        <w:rPr>
          <w:rStyle w:val="s2"/>
          <w:rFonts w:ascii="Ubuntu" w:hAnsi="Ubuntu"/>
          <w:sz w:val="20"/>
          <w:szCs w:val="20"/>
        </w:rPr>
      </w:pPr>
      <w:r w:rsidRPr="00915EA3">
        <w:rPr>
          <w:rStyle w:val="s2"/>
          <w:rFonts w:ascii="Ubuntu" w:hAnsi="Ubuntu"/>
          <w:sz w:val="20"/>
          <w:szCs w:val="20"/>
        </w:rPr>
        <w:t>Draagt u De Stichting Vrienden van Heemzicht een warm hart toe? Dan nemen wij u graag op in ons Vrienden van Heemzicht bestand. </w:t>
      </w:r>
      <w:r w:rsidR="00EE666A" w:rsidRPr="00915EA3">
        <w:rPr>
          <w:rStyle w:val="s2"/>
          <w:rFonts w:ascii="Ubuntu" w:hAnsi="Ubuntu"/>
          <w:sz w:val="20"/>
          <w:szCs w:val="20"/>
        </w:rPr>
        <w:t xml:space="preserve"> </w:t>
      </w:r>
      <w:r w:rsidRPr="00915EA3">
        <w:rPr>
          <w:rStyle w:val="s2"/>
          <w:rFonts w:ascii="Ubuntu" w:hAnsi="Ubuntu"/>
          <w:sz w:val="20"/>
          <w:szCs w:val="20"/>
        </w:rPr>
        <w:t>Op bijgaand formulier kunt u aangeven wat u voor onze bewoners zou kunnen betekenen in 2023. </w:t>
      </w:r>
    </w:p>
    <w:p w14:paraId="011FAE74" w14:textId="77777777" w:rsidR="000B3EAD" w:rsidRPr="00915EA3" w:rsidRDefault="000B3EAD" w:rsidP="00915EA3">
      <w:pPr>
        <w:pStyle w:val="p2"/>
        <w:spacing w:before="0" w:beforeAutospacing="0" w:after="0" w:afterAutospacing="0"/>
        <w:jc w:val="both"/>
        <w:rPr>
          <w:rFonts w:ascii="Ubuntu" w:hAnsi="Ubuntu"/>
          <w:sz w:val="20"/>
          <w:szCs w:val="20"/>
        </w:rPr>
      </w:pPr>
    </w:p>
    <w:p w14:paraId="377454D5" w14:textId="77777777" w:rsidR="000B3EAD" w:rsidRDefault="000B3EAD" w:rsidP="00915EA3">
      <w:pPr>
        <w:pStyle w:val="p2"/>
        <w:spacing w:before="0" w:beforeAutospacing="0" w:after="0" w:afterAutospacing="0"/>
        <w:jc w:val="both"/>
        <w:rPr>
          <w:rStyle w:val="s2"/>
          <w:rFonts w:ascii="Ubuntu" w:hAnsi="Ubuntu"/>
          <w:sz w:val="20"/>
          <w:szCs w:val="20"/>
        </w:rPr>
      </w:pPr>
      <w:r w:rsidRPr="00915EA3">
        <w:rPr>
          <w:rStyle w:val="s2"/>
          <w:rFonts w:ascii="Ubuntu" w:hAnsi="Ubuntu"/>
          <w:sz w:val="20"/>
          <w:szCs w:val="20"/>
        </w:rPr>
        <w:t xml:space="preserve">Als dank zullen wij door middel van publicaties op o.a. onze </w:t>
      </w:r>
      <w:proofErr w:type="spellStart"/>
      <w:r w:rsidRPr="00915EA3">
        <w:rPr>
          <w:rStyle w:val="s2"/>
          <w:rFonts w:ascii="Ubuntu" w:hAnsi="Ubuntu"/>
          <w:sz w:val="20"/>
          <w:szCs w:val="20"/>
        </w:rPr>
        <w:t>social</w:t>
      </w:r>
      <w:proofErr w:type="spellEnd"/>
      <w:r w:rsidRPr="00915EA3">
        <w:rPr>
          <w:rStyle w:val="s2"/>
          <w:rFonts w:ascii="Ubuntu" w:hAnsi="Ubuntu"/>
          <w:sz w:val="20"/>
          <w:szCs w:val="20"/>
        </w:rPr>
        <w:t xml:space="preserve"> media kennis geven van u als “Vriend van Heemzicht”. </w:t>
      </w:r>
    </w:p>
    <w:p w14:paraId="6E00AF79" w14:textId="77777777" w:rsidR="00915EA3" w:rsidRPr="00915EA3" w:rsidRDefault="00915EA3" w:rsidP="00915EA3">
      <w:pPr>
        <w:pStyle w:val="p2"/>
        <w:spacing w:before="0" w:beforeAutospacing="0" w:after="0" w:afterAutospacing="0"/>
        <w:jc w:val="both"/>
        <w:rPr>
          <w:rStyle w:val="s2"/>
          <w:rFonts w:ascii="Ubuntu" w:hAnsi="Ubuntu"/>
          <w:sz w:val="20"/>
          <w:szCs w:val="20"/>
        </w:rPr>
      </w:pPr>
    </w:p>
    <w:p w14:paraId="7E713722" w14:textId="466529BB" w:rsidR="001916E2" w:rsidRPr="00915EA3" w:rsidRDefault="008146FB" w:rsidP="00915EA3">
      <w:pPr>
        <w:pStyle w:val="p2"/>
        <w:spacing w:before="0" w:beforeAutospacing="0" w:after="0" w:afterAutospacing="0"/>
        <w:jc w:val="both"/>
        <w:rPr>
          <w:rStyle w:val="s2"/>
          <w:rFonts w:ascii="Ubuntu" w:hAnsi="Ubuntu"/>
          <w:sz w:val="20"/>
          <w:szCs w:val="20"/>
        </w:rPr>
      </w:pPr>
      <w:r>
        <w:rPr>
          <w:rStyle w:val="s2"/>
          <w:rFonts w:ascii="Ubuntu" w:hAnsi="Ubuntu"/>
          <w:sz w:val="20"/>
          <w:szCs w:val="20"/>
        </w:rPr>
        <w:t>Hartelijk dank namens Woonzorgcentrum Heemzicht</w:t>
      </w:r>
      <w:r w:rsidR="006927CE">
        <w:rPr>
          <w:rStyle w:val="s2"/>
          <w:rFonts w:ascii="Ubuntu" w:hAnsi="Ubuntu"/>
          <w:sz w:val="20"/>
          <w:szCs w:val="20"/>
        </w:rPr>
        <w:t>!</w:t>
      </w:r>
    </w:p>
    <w:p w14:paraId="034E7C96" w14:textId="64B45C5C" w:rsidR="001916E2" w:rsidRPr="00915EA3" w:rsidRDefault="001916E2" w:rsidP="000B3EAD">
      <w:pPr>
        <w:pStyle w:val="p2"/>
        <w:spacing w:before="0" w:beforeAutospacing="0" w:after="0" w:afterAutospacing="0"/>
        <w:rPr>
          <w:sz w:val="20"/>
          <w:szCs w:val="20"/>
        </w:rPr>
      </w:pPr>
    </w:p>
    <w:sectPr w:rsidR="001916E2" w:rsidRPr="00915EA3" w:rsidSect="007D3F07">
      <w:pgSz w:w="16838" w:h="11905" w:code="8"/>
      <w:pgMar w:top="567" w:right="566" w:bottom="425"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0B35" w14:textId="77777777" w:rsidR="005244D4" w:rsidRDefault="005244D4" w:rsidP="001916E2">
      <w:pPr>
        <w:spacing w:after="0" w:line="240" w:lineRule="auto"/>
      </w:pPr>
      <w:r>
        <w:separator/>
      </w:r>
    </w:p>
  </w:endnote>
  <w:endnote w:type="continuationSeparator" w:id="0">
    <w:p w14:paraId="70BC552F" w14:textId="77777777" w:rsidR="005244D4" w:rsidRDefault="005244D4" w:rsidP="00191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D78F0" w14:textId="77777777" w:rsidR="005244D4" w:rsidRDefault="005244D4" w:rsidP="001916E2">
      <w:pPr>
        <w:spacing w:after="0" w:line="240" w:lineRule="auto"/>
      </w:pPr>
      <w:r>
        <w:separator/>
      </w:r>
    </w:p>
  </w:footnote>
  <w:footnote w:type="continuationSeparator" w:id="0">
    <w:p w14:paraId="5994255B" w14:textId="77777777" w:rsidR="005244D4" w:rsidRDefault="005244D4" w:rsidP="00191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7F96"/>
    <w:multiLevelType w:val="multilevel"/>
    <w:tmpl w:val="FAE83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1608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AD"/>
    <w:rsid w:val="00010D57"/>
    <w:rsid w:val="0004275E"/>
    <w:rsid w:val="00083F14"/>
    <w:rsid w:val="000B0D88"/>
    <w:rsid w:val="000B3EAD"/>
    <w:rsid w:val="000C52C7"/>
    <w:rsid w:val="00167F5F"/>
    <w:rsid w:val="001916E2"/>
    <w:rsid w:val="00227F55"/>
    <w:rsid w:val="00256CA1"/>
    <w:rsid w:val="002F4F60"/>
    <w:rsid w:val="003408E2"/>
    <w:rsid w:val="005244D4"/>
    <w:rsid w:val="0053100A"/>
    <w:rsid w:val="005344F9"/>
    <w:rsid w:val="005E01DE"/>
    <w:rsid w:val="00610876"/>
    <w:rsid w:val="00656BDC"/>
    <w:rsid w:val="006927CE"/>
    <w:rsid w:val="006E1921"/>
    <w:rsid w:val="00734855"/>
    <w:rsid w:val="0075401D"/>
    <w:rsid w:val="007D3F07"/>
    <w:rsid w:val="00805ADB"/>
    <w:rsid w:val="008146FB"/>
    <w:rsid w:val="00846CBD"/>
    <w:rsid w:val="008D2120"/>
    <w:rsid w:val="00915EA3"/>
    <w:rsid w:val="00AA71D9"/>
    <w:rsid w:val="00B85D60"/>
    <w:rsid w:val="00BC0648"/>
    <w:rsid w:val="00D1083C"/>
    <w:rsid w:val="00D80B2D"/>
    <w:rsid w:val="00DD4BC6"/>
    <w:rsid w:val="00EE666A"/>
    <w:rsid w:val="00F612C6"/>
    <w:rsid w:val="00FC44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DC08"/>
  <w15:chartTrackingRefBased/>
  <w15:docId w15:val="{697B904F-A8F2-4AA1-A4E1-4835D082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3EA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1">
    <w:name w:val="p1"/>
    <w:basedOn w:val="Standaard"/>
    <w:rsid w:val="000B3EAD"/>
    <w:pPr>
      <w:spacing w:before="100" w:beforeAutospacing="1" w:after="100" w:afterAutospacing="1" w:line="240" w:lineRule="auto"/>
    </w:pPr>
    <w:rPr>
      <w:rFonts w:ascii="Calibri" w:hAnsi="Calibri" w:cs="Calibri"/>
      <w:lang w:eastAsia="nl-NL"/>
    </w:rPr>
  </w:style>
  <w:style w:type="paragraph" w:customStyle="1" w:styleId="p2">
    <w:name w:val="p2"/>
    <w:basedOn w:val="Standaard"/>
    <w:rsid w:val="000B3EAD"/>
    <w:pPr>
      <w:spacing w:before="100" w:beforeAutospacing="1" w:after="100" w:afterAutospacing="1" w:line="240" w:lineRule="auto"/>
    </w:pPr>
    <w:rPr>
      <w:rFonts w:ascii="Calibri" w:hAnsi="Calibri" w:cs="Calibri"/>
      <w:lang w:eastAsia="nl-NL"/>
    </w:rPr>
  </w:style>
  <w:style w:type="paragraph" w:customStyle="1" w:styleId="li2">
    <w:name w:val="li2"/>
    <w:basedOn w:val="Standaard"/>
    <w:rsid w:val="000B3EAD"/>
    <w:pPr>
      <w:spacing w:before="100" w:beforeAutospacing="1" w:after="100" w:afterAutospacing="1" w:line="240" w:lineRule="auto"/>
    </w:pPr>
    <w:rPr>
      <w:rFonts w:ascii="Calibri" w:hAnsi="Calibri" w:cs="Calibri"/>
      <w:lang w:eastAsia="nl-NL"/>
    </w:rPr>
  </w:style>
  <w:style w:type="character" w:customStyle="1" w:styleId="s1">
    <w:name w:val="s1"/>
    <w:basedOn w:val="Standaardalinea-lettertype"/>
    <w:rsid w:val="000B3EAD"/>
  </w:style>
  <w:style w:type="character" w:customStyle="1" w:styleId="s2">
    <w:name w:val="s2"/>
    <w:basedOn w:val="Standaardalinea-lettertype"/>
    <w:rsid w:val="000B3EAD"/>
  </w:style>
  <w:style w:type="character" w:styleId="Hyperlink">
    <w:name w:val="Hyperlink"/>
    <w:basedOn w:val="Standaardalinea-lettertype"/>
    <w:uiPriority w:val="99"/>
    <w:unhideWhenUsed/>
    <w:rsid w:val="000B3EAD"/>
    <w:rPr>
      <w:color w:val="0563C1" w:themeColor="hyperlink"/>
      <w:u w:val="single"/>
    </w:rPr>
  </w:style>
  <w:style w:type="paragraph" w:styleId="Geenafstand">
    <w:name w:val="No Spacing"/>
    <w:uiPriority w:val="1"/>
    <w:qFormat/>
    <w:rsid w:val="000B3EAD"/>
    <w:pPr>
      <w:spacing w:after="0" w:line="240" w:lineRule="auto"/>
    </w:pPr>
  </w:style>
  <w:style w:type="paragraph" w:styleId="Koptekst">
    <w:name w:val="header"/>
    <w:basedOn w:val="Standaard"/>
    <w:link w:val="KoptekstChar"/>
    <w:uiPriority w:val="99"/>
    <w:unhideWhenUsed/>
    <w:rsid w:val="001916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916E2"/>
  </w:style>
  <w:style w:type="paragraph" w:styleId="Voettekst">
    <w:name w:val="footer"/>
    <w:basedOn w:val="Standaard"/>
    <w:link w:val="VoettekstChar"/>
    <w:uiPriority w:val="99"/>
    <w:unhideWhenUsed/>
    <w:rsid w:val="001916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916E2"/>
  </w:style>
  <w:style w:type="character" w:styleId="Verwijzingopmerking">
    <w:name w:val="annotation reference"/>
    <w:basedOn w:val="Standaardalinea-lettertype"/>
    <w:uiPriority w:val="99"/>
    <w:semiHidden/>
    <w:unhideWhenUsed/>
    <w:rsid w:val="005E01DE"/>
    <w:rPr>
      <w:sz w:val="16"/>
      <w:szCs w:val="16"/>
    </w:rPr>
  </w:style>
  <w:style w:type="paragraph" w:styleId="Tekstopmerking">
    <w:name w:val="annotation text"/>
    <w:basedOn w:val="Standaard"/>
    <w:link w:val="TekstopmerkingChar"/>
    <w:uiPriority w:val="99"/>
    <w:unhideWhenUsed/>
    <w:rsid w:val="005E01DE"/>
    <w:pPr>
      <w:spacing w:line="240" w:lineRule="auto"/>
    </w:pPr>
    <w:rPr>
      <w:sz w:val="20"/>
      <w:szCs w:val="20"/>
    </w:rPr>
  </w:style>
  <w:style w:type="character" w:customStyle="1" w:styleId="TekstopmerkingChar">
    <w:name w:val="Tekst opmerking Char"/>
    <w:basedOn w:val="Standaardalinea-lettertype"/>
    <w:link w:val="Tekstopmerking"/>
    <w:uiPriority w:val="99"/>
    <w:rsid w:val="005E01DE"/>
    <w:rPr>
      <w:sz w:val="20"/>
      <w:szCs w:val="20"/>
    </w:rPr>
  </w:style>
  <w:style w:type="paragraph" w:styleId="Onderwerpvanopmerking">
    <w:name w:val="annotation subject"/>
    <w:basedOn w:val="Tekstopmerking"/>
    <w:next w:val="Tekstopmerking"/>
    <w:link w:val="OnderwerpvanopmerkingChar"/>
    <w:uiPriority w:val="99"/>
    <w:semiHidden/>
    <w:unhideWhenUsed/>
    <w:rsid w:val="005E01DE"/>
    <w:rPr>
      <w:b/>
      <w:bCs/>
    </w:rPr>
  </w:style>
  <w:style w:type="character" w:customStyle="1" w:styleId="OnderwerpvanopmerkingChar">
    <w:name w:val="Onderwerp van opmerking Char"/>
    <w:basedOn w:val="TekstopmerkingChar"/>
    <w:link w:val="Onderwerpvanopmerking"/>
    <w:uiPriority w:val="99"/>
    <w:semiHidden/>
    <w:rsid w:val="005E01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c995eb-e27c-447a-b79e-719791ad8b32" xsi:nil="true"/>
    <lcf76f155ced4ddcb4097134ff3c332f xmlns="1bde4359-2b5f-4ec5-bbe1-f086231f87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54B6231AE51947B6546371E44D6A73" ma:contentTypeVersion="15" ma:contentTypeDescription="Create a new document." ma:contentTypeScope="" ma:versionID="c0cb4e174bb4dd686e92a720e7f4e15c">
  <xsd:schema xmlns:xsd="http://www.w3.org/2001/XMLSchema" xmlns:xs="http://www.w3.org/2001/XMLSchema" xmlns:p="http://schemas.microsoft.com/office/2006/metadata/properties" xmlns:ns2="52c995eb-e27c-447a-b79e-719791ad8b32" xmlns:ns3="1bde4359-2b5f-4ec5-bbe1-f086231f8798" targetNamespace="http://schemas.microsoft.com/office/2006/metadata/properties" ma:root="true" ma:fieldsID="9b812a12384f6731a7571ad52f9c507e" ns2:_="" ns3:_="">
    <xsd:import namespace="52c995eb-e27c-447a-b79e-719791ad8b32"/>
    <xsd:import namespace="1bde4359-2b5f-4ec5-bbe1-f086231f87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95eb-e27c-447a-b79e-719791ad8b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890b18-91e1-48e0-b1d6-62e79fa03441}" ma:internalName="TaxCatchAll" ma:showField="CatchAllData" ma:web="52c995eb-e27c-447a-b79e-719791ad8b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de4359-2b5f-4ec5-bbe1-f086231f87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93d51c-8bd4-4ffe-8a55-e4bf3bbef4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36719-0A4F-4558-9CB0-8A93725A4E85}">
  <ds:schemaRefs>
    <ds:schemaRef ds:uri="http://schemas.microsoft.com/sharepoint/v3/contenttype/forms"/>
  </ds:schemaRefs>
</ds:datastoreItem>
</file>

<file path=customXml/itemProps2.xml><?xml version="1.0" encoding="utf-8"?>
<ds:datastoreItem xmlns:ds="http://schemas.openxmlformats.org/officeDocument/2006/customXml" ds:itemID="{FA5368BB-1352-47C7-88E5-128E83491AAE}">
  <ds:schemaRefs>
    <ds:schemaRef ds:uri="http://schemas.microsoft.com/office/2006/metadata/properties"/>
    <ds:schemaRef ds:uri="http://schemas.microsoft.com/office/infopath/2007/PartnerControls"/>
    <ds:schemaRef ds:uri="52c995eb-e27c-447a-b79e-719791ad8b32"/>
    <ds:schemaRef ds:uri="1bde4359-2b5f-4ec5-bbe1-f086231f8798"/>
  </ds:schemaRefs>
</ds:datastoreItem>
</file>

<file path=customXml/itemProps3.xml><?xml version="1.0" encoding="utf-8"?>
<ds:datastoreItem xmlns:ds="http://schemas.openxmlformats.org/officeDocument/2006/customXml" ds:itemID="{C656B70D-C526-4EB6-AC9E-2BEA704CB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95eb-e27c-447a-b79e-719791ad8b32"/>
    <ds:schemaRef ds:uri="1bde4359-2b5f-4ec5-bbe1-f086231f8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281</Words>
  <Characters>1549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Keizer-van Meggelen</dc:creator>
  <cp:keywords/>
  <dc:description/>
  <cp:lastModifiedBy>Karin Keizer-van Meggelen</cp:lastModifiedBy>
  <cp:revision>11</cp:revision>
  <cp:lastPrinted>2023-02-09T15:09:00Z</cp:lastPrinted>
  <dcterms:created xsi:type="dcterms:W3CDTF">2023-03-08T13:10:00Z</dcterms:created>
  <dcterms:modified xsi:type="dcterms:W3CDTF">2023-03-08T13:20:00Z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0x010100B254B6231AE51947B6546371E44D6A73</vt:lpwstr>
  </property>
</Properties>
</file>